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spacing w:before="0" w:after="120"/>
        <w:jc w:val="right"/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  <w:t>Приложение № 4 к Техническим требованиям</w:t>
      </w:r>
    </w:p>
    <w:p>
      <w:pPr>
        <w:pStyle w:val="Normal"/>
        <w:keepNext w:val="true"/>
        <w:keepLines/>
        <w:spacing w:before="0" w:after="120"/>
        <w:jc w:val="right"/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</w:r>
    </w:p>
    <w:p>
      <w:pPr>
        <w:pStyle w:val="Normal"/>
        <w:keepNext w:val="true"/>
        <w:keepLines/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Требования к оформлению и составлению документации по ценообразованию</w:t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i/>
          <w:sz w:val="24"/>
          <w:szCs w:val="24"/>
          <w:lang w:eastAsia="en-US"/>
        </w:rPr>
        <w:t xml:space="preserve"> </w:t>
      </w:r>
    </w:p>
    <w:p>
      <w:pPr>
        <w:pStyle w:val="Normal"/>
        <w:widowControl w:val="false"/>
        <w:bidi w:val="0"/>
        <w:jc w:val="center"/>
        <w:rPr/>
      </w:pPr>
      <w:r>
        <w:rPr>
          <w:rFonts w:eastAsia="Times New Roman" w:cs="Times New Roman"/>
          <w:b w:val="false"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>О</w:t>
      </w:r>
      <w:r>
        <w:rPr>
          <w:rFonts w:cs="Times New Roman"/>
          <w:b w:val="false"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>КПД2 42.11.10 Выполнение работ по восстановлению благоустройства территории при выполнении работ по текущему ремонту участка теплотрассы, г.Николаевск-на-Амуре для нужд структурного подразделения Николаевской ТЭЦ, АО «ДГК»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 xml:space="preserve">ЛОТ № </w:t>
      </w:r>
      <w:r>
        <w:rPr>
          <w:rFonts w:eastAsia="Times New Roman" w:cs="Times New Roman"/>
          <w:b/>
          <w:bCs/>
          <w:color w:val="000000"/>
          <w:sz w:val="28"/>
          <w:szCs w:val="28"/>
        </w:rPr>
        <w:t>11028010-РЕМ ПРОД-2026-ДГК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keepNext w:val="true"/>
        <w:keepLines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ListParagraph"/>
        <w:spacing w:lineRule="auto" w:line="360" w:before="0" w:after="160"/>
        <w:ind w:left="0" w:firstLine="709"/>
        <w:contextualSpacing/>
        <w:jc w:val="both"/>
        <w:rPr/>
      </w:pPr>
      <w:r>
        <w:rPr>
          <w:rFonts w:eastAsia="Times New Roman"/>
          <w:lang w:eastAsia="en-US"/>
        </w:rPr>
        <w:t>Сметная документация разработана Заказчиком (приложения №</w:t>
      </w:r>
      <w:r>
        <w:rPr>
          <w:rFonts w:eastAsia="Times New Roman"/>
          <w:lang w:eastAsia="en-US"/>
        </w:rPr>
        <w:t>2</w:t>
      </w:r>
      <w:r>
        <w:rPr>
          <w:rFonts w:eastAsia="Times New Roman"/>
          <w:lang w:eastAsia="en-US"/>
        </w:rPr>
        <w:t xml:space="preserve"> к Техническим требованиям), согласно следующих ценовых показателей (критериев):</w:t>
      </w:r>
      <w:r>
        <w:rPr/>
        <w:t xml:space="preserve"> </w:t>
      </w:r>
    </w:p>
    <w:p>
      <w:pPr>
        <w:pStyle w:val="ListParagraph"/>
        <w:numPr>
          <w:ilvl w:val="0"/>
          <w:numId w:val="6"/>
        </w:numPr>
        <w:spacing w:lineRule="auto" w:line="360" w:before="0" w:after="160"/>
        <w:ind w:left="0" w:right="0" w:firstLine="349"/>
        <w:contextualSpacing/>
        <w:jc w:val="both"/>
        <w:rPr/>
      </w:pPr>
      <w:r>
        <w:rPr/>
        <w:t xml:space="preserve">с использованием расценок на основании ФСНБ 2022 с изм. 1-16 и данных ФГИСС ЦС в ценах </w:t>
      </w:r>
      <w:r>
        <w:rPr/>
        <w:t>второго</w:t>
      </w:r>
      <w:r>
        <w:rPr/>
        <w:t xml:space="preserve">  квартала 202</w:t>
      </w:r>
      <w:r>
        <w:rPr/>
        <w:t>6</w:t>
      </w:r>
      <w:r>
        <w:rPr/>
        <w:t xml:space="preserve"> года, необходимо использовать Ресурсно-индексный метод; </w:t>
      </w:r>
    </w:p>
    <w:p>
      <w:pPr>
        <w:pStyle w:val="ListParagraph"/>
        <w:numPr>
          <w:ilvl w:val="0"/>
          <w:numId w:val="6"/>
        </w:numPr>
        <w:spacing w:lineRule="auto" w:line="360" w:before="0" w:after="160"/>
        <w:contextualSpacing/>
        <w:jc w:val="both"/>
        <w:rPr/>
      </w:pPr>
      <w:r>
        <w:rPr/>
        <w:t>нормативы сметной прибыли - 30%  от  ФОТ;</w:t>
      </w:r>
    </w:p>
    <w:p>
      <w:pPr>
        <w:pStyle w:val="ListParagraph"/>
        <w:numPr>
          <w:ilvl w:val="0"/>
          <w:numId w:val="6"/>
        </w:numPr>
        <w:spacing w:lineRule="auto" w:line="360" w:before="0" w:after="160"/>
        <w:contextualSpacing/>
        <w:jc w:val="both"/>
        <w:rPr/>
      </w:pPr>
      <w:r>
        <w:rPr/>
        <w:t xml:space="preserve">Непредвиденные расходы - 3 %; </w:t>
      </w:r>
    </w:p>
    <w:p>
      <w:pPr>
        <w:pStyle w:val="Normal"/>
        <w:spacing w:lineRule="auto" w:line="360" w:before="0" w:after="160"/>
        <w:ind w:left="0" w:hanging="0"/>
        <w:jc w:val="both"/>
        <w:rPr/>
      </w:pPr>
      <w:r>
        <w:rPr/>
      </w:r>
    </w:p>
    <w:p>
      <w:pPr>
        <w:pStyle w:val="Normal"/>
        <w:keepNext w:val="true"/>
        <w:keepLines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/>
      </w:r>
      <w:bookmarkStart w:id="0" w:name="_GoBack"/>
      <w:bookmarkStart w:id="1" w:name="_GoBack"/>
      <w:bookmarkEnd w:id="1"/>
    </w:p>
    <w:sectPr>
      <w:headerReference w:type="even" r:id="rId2"/>
      <w:headerReference w:type="default" r:id="rId3"/>
      <w:headerReference w:type="first" r:id="rId4"/>
      <w:footerReference w:type="first" r:id="rId5"/>
      <w:type w:val="nextPage"/>
      <w:pgSz w:w="11906" w:h="16838"/>
      <w:pgMar w:left="1134" w:right="851" w:gutter="0" w:header="680" w:top="1134" w:footer="737" w:bottom="992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>1</w:t>
    </w:r>
    <w:r>
      <w:rPr>
        <w:sz w:val="24"/>
        <w:szCs w:val="24"/>
      </w:rPr>
      <w:fldChar w:fldCharType="end"/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0</w:t>
                          </w:r>
                          <w:r>
                            <w:rPr/>
                            <w:fldChar w:fldCharType="end"/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0</w:t>
                    </w:r>
                    <w:r>
                      <w:rPr/>
                      <w:fldChar w:fldCharType="end"/>
                    </w: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Arial Unicode MS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pPr>
      <w:numPr>
        <w:ilvl w:val="0"/>
      </w:num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pPr>
      <w:outlineLvl w:val="1"/>
    </w:pPr>
    <w:rPr/>
  </w:style>
  <w:style w:type="paragraph" w:styleId="Heading3">
    <w:name w:val="Heading 3"/>
    <w:basedOn w:val="Normal"/>
    <w:next w:val="Normal"/>
    <w:link w:val="3"/>
    <w:qFormat/>
    <w:pPr>
      <w:keepNext w:val="true"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Heading4">
    <w:name w:val="Heading 4"/>
    <w:basedOn w:val="Heading3"/>
    <w:next w:val="Normal"/>
    <w:link w:val="4"/>
    <w:qFormat/>
    <w:pPr>
      <w:numPr>
        <w:ilvl w:val="1"/>
      </w:num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6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basedOn w:val="DefaultParagraphFont"/>
    <w:uiPriority w:val="35"/>
    <w:qFormat/>
    <w:rPr>
      <w:b/>
      <w:bCs/>
      <w:color w:val="4F81BD" w:themeColor="accent1"/>
      <w:sz w:val="18"/>
      <w:szCs w:val="18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uiPriority w:val="99"/>
    <w:rPr>
      <w:color w:val="0000FF"/>
      <w:u w:val="single"/>
    </w:rPr>
  </w:style>
  <w:style w:type="character" w:styleId="Annotationreference">
    <w:name w:val="annotation reference"/>
    <w:semiHidden/>
    <w:qFormat/>
    <w:rPr>
      <w:sz w:val="16"/>
      <w:szCs w:val="16"/>
    </w:rPr>
  </w:style>
  <w:style w:type="character" w:styleId="Strong">
    <w:name w:val="Strong"/>
    <w:uiPriority w:val="22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1" w:customStyle="1">
    <w:name w:val="Заголовок 1 Знак"/>
    <w:qFormat/>
    <w:rPr>
      <w:rFonts w:eastAsia="Calibri"/>
      <w:b/>
      <w:sz w:val="28"/>
      <w:szCs w:val="28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4"/>
    <w:uiPriority w:val="10"/>
    <w:qFormat/>
    <w:rPr>
      <w:sz w:val="28"/>
    </w:rPr>
  </w:style>
  <w:style w:type="character" w:styleId="Style2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Emphasis">
    <w:name w:val="Emphasis"/>
    <w:uiPriority w:val="20"/>
    <w:qFormat/>
    <w:rPr>
      <w:i/>
      <w:iCs/>
    </w:rPr>
  </w:style>
  <w:style w:type="character" w:styleId="21" w:customStyle="1">
    <w:name w:val="Цитата 2 Знак"/>
    <w:link w:val="Quote"/>
    <w:uiPriority w:val="29"/>
    <w:qFormat/>
    <w:rPr>
      <w:rFonts w:ascii="Calibri" w:hAnsi="Calibri" w:eastAsia="Calibri"/>
      <w:i/>
      <w:iCs/>
      <w:color w:val="000000"/>
    </w:rPr>
  </w:style>
  <w:style w:type="character" w:styleId="Style3" w:customStyle="1">
    <w:name w:val="Выделенная цитата Знак"/>
    <w:link w:val="IntenseQuote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Pr>
      <w:rFonts w:eastAsia="Calibri"/>
      <w:sz w:val="24"/>
      <w:szCs w:val="24"/>
    </w:rPr>
  </w:style>
  <w:style w:type="character" w:styleId="11" w:customStyle="1">
    <w:name w:val="Подпункт Знак1"/>
    <w:link w:val="Style21"/>
    <w:qFormat/>
    <w:rPr>
      <w:sz w:val="28"/>
    </w:rPr>
  </w:style>
  <w:style w:type="character" w:styleId="Style5" w:customStyle="1">
    <w:name w:val="Текст сноски Знак"/>
    <w:qFormat/>
    <w:rPr/>
  </w:style>
  <w:style w:type="character" w:styleId="Style6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7" w:customStyle="1">
    <w:name w:val="Абзац списка Знак"/>
    <w:link w:val="ListParagraph"/>
    <w:qFormat/>
    <w:rPr>
      <w:rFonts w:eastAsia="Calibri"/>
      <w:sz w:val="24"/>
      <w:szCs w:val="24"/>
    </w:rPr>
  </w:style>
  <w:style w:type="character" w:styleId="Style8" w:customStyle="1">
    <w:name w:val="комментарий"/>
    <w:qFormat/>
    <w:rPr>
      <w:b/>
      <w:i/>
      <w:shd w:fill="FFFF99" w:val="clear"/>
    </w:rPr>
  </w:style>
  <w:style w:type="character" w:styleId="Style9" w:customStyle="1">
    <w:name w:val="Подподпункт Знак"/>
    <w:link w:val="Style29"/>
    <w:qFormat/>
    <w:rPr>
      <w:sz w:val="26"/>
      <w:szCs w:val="26"/>
    </w:rPr>
  </w:style>
  <w:style w:type="character" w:styleId="31" w:customStyle="1">
    <w:name w:val="УРОВЕНЬ_Абзац_тип3 Знак"/>
    <w:link w:val="35"/>
    <w:qFormat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Pr>
      <w:sz w:val="24"/>
      <w:szCs w:val="24"/>
    </w:rPr>
  </w:style>
  <w:style w:type="character" w:styleId="Style11" w:customStyle="1">
    <w:name w:val="Текст примечания Знак"/>
    <w:link w:val="Annotationtext"/>
    <w:qFormat/>
    <w:rPr/>
  </w:style>
  <w:style w:type="character" w:styleId="Style12" w:customStyle="1">
    <w:name w:val="Текст концевой сноски Знак"/>
    <w:basedOn w:val="DefaultParagraphFont"/>
    <w:qFormat/>
    <w:rPr/>
  </w:style>
  <w:style w:type="character" w:styleId="Style13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Pr>
      <w:b/>
      <w:sz w:val="28"/>
    </w:rPr>
  </w:style>
  <w:style w:type="character" w:styleId="12" w:customStyle="1">
    <w:name w:val="УРОВЕНЬ_1. Знак"/>
    <w:link w:val="18"/>
    <w:qFormat/>
    <w:rPr>
      <w:rFonts w:eastAsia="Calibri"/>
      <w:caps/>
      <w:sz w:val="28"/>
      <w:szCs w:val="28"/>
      <w:lang w:eastAsia="en-US"/>
    </w:rPr>
  </w:style>
  <w:style w:type="character" w:styleId="Style14" w:customStyle="1">
    <w:name w:val="Нижний колонтитул Знак"/>
    <w:basedOn w:val="DefaultParagraphFont"/>
    <w:uiPriority w:val="99"/>
    <w:qFormat/>
    <w:rPr>
      <w:sz w:val="28"/>
      <w:szCs w:val="28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6"/>
    <w:pPr>
      <w:spacing w:before="0" w:after="12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next w:val="Normal"/>
    <w:link w:val="CaptionChar"/>
    <w:uiPriority w:val="35"/>
    <w:qFormat/>
    <w:pPr/>
    <w:rPr>
      <w:rFonts w:eastAsia="Calibri"/>
      <w:b/>
      <w:bCs/>
      <w:color w:val="4F81BD"/>
      <w:sz w:val="18"/>
      <w:szCs w:val="18"/>
    </w:rPr>
  </w:style>
  <w:style w:type="paragraph" w:styleId="Style16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TOC6">
    <w:name w:val="TOC 6"/>
    <w:basedOn w:val="Normal"/>
    <w:next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left="1984" w:right="0" w:hanging="0"/>
    </w:pPr>
    <w:rPr/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Autospacing="0" w:after="0"/>
    </w:pPr>
    <w:rPr/>
  </w:style>
  <w:style w:type="paragraph" w:styleId="Style17" w:customStyle="1">
    <w:name w:val="Название раздела инструкции"/>
    <w:basedOn w:val="Normal"/>
    <w:qFormat/>
    <w:pPr>
      <w:jc w:val="center"/>
    </w:pPr>
    <w:rPr>
      <w:b/>
    </w:rPr>
  </w:style>
  <w:style w:type="paragraph" w:styleId="Style18" w:customStyle="1">
    <w:name w:val="Раздел положения"/>
    <w:basedOn w:val="Normal"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9" w:customStyle="1">
    <w:name w:val="Подраздел раздела положения"/>
    <w:basedOn w:val="Normal"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pPr/>
    <w:rPr>
      <w:sz w:val="20"/>
      <w:szCs w:val="20"/>
    </w:rPr>
  </w:style>
  <w:style w:type="paragraph" w:styleId="13" w:customStyle="1">
    <w:name w:val="Шапка 1"/>
    <w:basedOn w:val="Normal"/>
    <w:qFormat/>
    <w:pPr>
      <w:pBdr>
        <w:bottom w:val="single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pPr>
      <w:pBdr>
        <w:bottom w:val="single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2" w:customStyle="1">
    <w:name w:val="Шапка 3"/>
    <w:basedOn w:val="Normal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4" w:customStyle="1">
    <w:name w:val="Название1"/>
    <w:basedOn w:val="Normal"/>
    <w:link w:val="Style1"/>
    <w:uiPriority w:val="10"/>
    <w:qFormat/>
    <w:pPr>
      <w:jc w:val="center"/>
    </w:pPr>
    <w:rPr>
      <w:szCs w:val="20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uiPriority w:val="99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link w:val="Style14"/>
    <w:uiPriority w:val="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1" w:customStyle="1">
    <w:name w:val="Подпункт"/>
    <w:basedOn w:val="Normal"/>
    <w:link w:val="11"/>
    <w:qFormat/>
    <w:pPr>
      <w:tabs>
        <w:tab w:val="clear" w:pos="708"/>
        <w:tab w:val="left" w:pos="1134" w:leader="none"/>
      </w:tabs>
      <w:spacing w:lineRule="auto" w:line="360"/>
      <w:ind w:left="1134" w:hanging="1134"/>
      <w:jc w:val="both"/>
    </w:pPr>
    <w:rPr>
      <w:szCs w:val="20"/>
    </w:rPr>
  </w:style>
  <w:style w:type="paragraph" w:styleId="24" w:customStyle="1">
    <w:name w:val="Пункт2"/>
    <w:basedOn w:val="Normal"/>
    <w:link w:val="22"/>
    <w:qFormat/>
    <w:pPr>
      <w:keepNext w:val="true"/>
      <w:tabs>
        <w:tab w:val="clear" w:pos="708"/>
        <w:tab w:val="left" w:pos="1134" w:leader="none"/>
      </w:tabs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uiPriority w:val="39"/>
    <w:pPr>
      <w:tabs>
        <w:tab w:val="clear" w:pos="708"/>
        <w:tab w:val="left" w:pos="851" w:leader="none"/>
        <w:tab w:val="right" w:pos="9911" w:leader="dot"/>
      </w:tabs>
      <w:spacing w:before="120" w:after="0"/>
      <w:ind w:left="426" w:hanging="426"/>
    </w:pPr>
    <w:rPr>
      <w:sz w:val="24"/>
    </w:rPr>
  </w:style>
  <w:style w:type="paragraph" w:styleId="TOC3">
    <w:name w:val="TOC 3"/>
    <w:basedOn w:val="Normal"/>
    <w:next w:val="Normal"/>
    <w:uiPriority w:val="39"/>
    <w:pPr>
      <w:ind w:left="560" w:hanging="0"/>
    </w:pPr>
    <w:rPr>
      <w:sz w:val="24"/>
    </w:rPr>
  </w:style>
  <w:style w:type="paragraph" w:styleId="Style22" w:customStyle="1">
    <w:name w:val="Раздел регламента"/>
    <w:basedOn w:val="Normal"/>
    <w:qFormat/>
    <w:pPr/>
    <w:rPr/>
  </w:style>
  <w:style w:type="paragraph" w:styleId="Style23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next w:val="Normal"/>
    <w:uiPriority w:val="39"/>
    <w:pPr>
      <w:tabs>
        <w:tab w:val="clear" w:pos="708"/>
        <w:tab w:val="left" w:pos="993" w:leader="none"/>
        <w:tab w:val="right" w:pos="9911" w:leader="dot"/>
      </w:tabs>
      <w:spacing w:before="120" w:after="0"/>
      <w:ind w:firstLine="567"/>
    </w:pPr>
    <w:rPr>
      <w:sz w:val="24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pPr/>
    <w:rPr>
      <w:b/>
      <w:bCs/>
    </w:rPr>
  </w:style>
  <w:style w:type="paragraph" w:styleId="15" w:customStyle="1">
    <w:name w:val="Обычный (веб)1"/>
    <w:basedOn w:val="Normal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semiHidden/>
    <w:pPr>
      <w:ind w:left="2240" w:hanging="0"/>
    </w:pPr>
    <w:rPr/>
  </w:style>
  <w:style w:type="paragraph" w:styleId="TOC5">
    <w:name w:val="TOC 5"/>
    <w:basedOn w:val="Normal"/>
    <w:next w:val="Normal"/>
    <w:semiHidden/>
    <w:pPr>
      <w:ind w:left="1120" w:hanging="0"/>
    </w:pPr>
    <w:rPr/>
  </w:style>
  <w:style w:type="paragraph" w:styleId="TOC4">
    <w:name w:val="TOC 4"/>
    <w:basedOn w:val="Normal"/>
    <w:next w:val="Normal"/>
    <w:uiPriority w:val="39"/>
    <w:pPr>
      <w:ind w:left="840" w:hanging="0"/>
    </w:pPr>
    <w:rPr/>
  </w:style>
  <w:style w:type="paragraph" w:styleId="25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4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next w:val="Normal"/>
    <w:link w:val="Style2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link w:val="Style7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3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5"/>
    <w:pPr/>
    <w:rPr/>
  </w:style>
  <w:style w:type="paragraph" w:styleId="TOCHeading">
    <w:name w:val="TOC Heading"/>
    <w:basedOn w:val="Heading1"/>
    <w:next w:val="Normal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pPr/>
    <w:rPr>
      <w:rFonts w:eastAsia="Calibri"/>
      <w:sz w:val="24"/>
      <w:szCs w:val="24"/>
    </w:rPr>
  </w:style>
  <w:style w:type="paragraph" w:styleId="Style25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3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Arial Unicode MS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Noto Serif CJK SC" w:cs="Arial"/>
      <w:color w:val="auto"/>
      <w:kern w:val="0"/>
      <w:sz w:val="20"/>
      <w:szCs w:val="20"/>
      <w:lang w:val="ru-RU" w:eastAsia="ru-RU" w:bidi="ar-SA"/>
    </w:rPr>
  </w:style>
  <w:style w:type="paragraph" w:styleId="34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6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6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7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28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9" w:customStyle="1">
    <w:name w:val="Подподпункт"/>
    <w:basedOn w:val="Style21"/>
    <w:link w:val="Style9"/>
    <w:qFormat/>
    <w:pPr>
      <w:tabs>
        <w:tab w:val="clear" w:pos="1134"/>
        <w:tab w:val="left" w:pos="5104" w:leader="none"/>
      </w:tabs>
      <w:spacing w:lineRule="auto" w:line="240" w:before="120" w:after="0"/>
      <w:ind w:left="5104" w:hanging="567"/>
    </w:pPr>
    <w:rPr>
      <w:sz w:val="26"/>
      <w:szCs w:val="26"/>
    </w:rPr>
  </w:style>
  <w:style w:type="paragraph" w:styleId="Style30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5" w:customStyle="1">
    <w:name w:val="УРОВЕНЬ_Абзац_тип3"/>
    <w:basedOn w:val="ListParagraph"/>
    <w:link w:val="31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1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7" w:customStyle="1">
    <w:name w:val="Стиль Заголовок 1 + по ширине"/>
    <w:basedOn w:val="Heading1"/>
    <w:qFormat/>
    <w:pPr>
      <w:keepLines/>
      <w:numPr>
        <w:ilvl w:val="0"/>
        <w:numId w:val="0"/>
      </w:numPr>
      <w:tabs>
        <w:tab w:val="clear" w:pos="708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sz w:val="40"/>
      <w:szCs w:val="20"/>
    </w:rPr>
  </w:style>
  <w:style w:type="paragraph" w:styleId="EndnoteText">
    <w:name w:val="Endnote Text"/>
    <w:basedOn w:val="Normal"/>
    <w:link w:val="Style12"/>
    <w:pPr/>
    <w:rPr>
      <w:sz w:val="20"/>
      <w:szCs w:val="20"/>
    </w:rPr>
  </w:style>
  <w:style w:type="paragraph" w:styleId="28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sz w:val="24"/>
      <w:szCs w:val="20"/>
    </w:rPr>
  </w:style>
  <w:style w:type="paragraph" w:styleId="Style32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8" w:customStyle="1">
    <w:name w:val="УРОВЕНЬ_1."/>
    <w:basedOn w:val="ListParagraph"/>
    <w:link w:val="12"/>
    <w:qFormat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Style33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9" w:customStyle="1">
    <w:name w:val="Стиль1"/>
    <w:uiPriority w:val="99"/>
    <w:qFormat/>
  </w:style>
  <w:style w:type="numbering" w:styleId="29" w:customStyle="1">
    <w:name w:val="Стиль2"/>
    <w:uiPriority w:val="99"/>
    <w:qFormat/>
  </w:style>
  <w:style w:type="table" w:styleId="845">
    <w:name w:val="Table Grid Light"/>
    <w:basedOn w:val="987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6">
    <w:name w:val="Plain Table 1"/>
    <w:basedOn w:val="987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847">
    <w:name w:val="Plain Table 2"/>
    <w:basedOn w:val="987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848">
    <w:name w:val="Plain Table 3"/>
    <w:basedOn w:val="9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849">
    <w:name w:val="Plain Table 4"/>
    <w:basedOn w:val="9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50">
    <w:name w:val="Plain Table 5"/>
    <w:basedOn w:val="9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51">
    <w:name w:val="Grid Table 1 Light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52">
    <w:name w:val="Grid Table 1 Light - Accent 1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53">
    <w:name w:val="Grid Table 1 Light - Accent 2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54">
    <w:name w:val="Grid Table 1 Light - Accent 3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55">
    <w:name w:val="Grid Table 1 Light - Accent 4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56">
    <w:name w:val="Grid Table 1 Light - Accent 5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57">
    <w:name w:val="Grid Table 1 Light - Accent 6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58">
    <w:name w:val="Grid Table 2"/>
    <w:basedOn w:val="9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59">
    <w:name w:val="Grid Table 2 - Accent 1"/>
    <w:basedOn w:val="9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9E2F2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9E2F2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60">
    <w:name w:val="Grid Table 2 - Accent 2"/>
    <w:basedOn w:val="9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61">
    <w:name w:val="Grid Table 2 - Accent 3"/>
    <w:basedOn w:val="9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62">
    <w:name w:val="Grid Table 2 - Accent 4"/>
    <w:basedOn w:val="9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63">
    <w:name w:val="Grid Table 2 - Accent 5"/>
    <w:basedOn w:val="9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64">
    <w:name w:val="Grid Table 2 - Accent 6"/>
    <w:basedOn w:val="9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65">
    <w:name w:val="Grid Table 3"/>
    <w:basedOn w:val="9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66">
    <w:name w:val="Grid Table 3 - Accent 1"/>
    <w:basedOn w:val="9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9E2F2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9E2F2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67">
    <w:name w:val="Grid Table 3 - Accent 2"/>
    <w:basedOn w:val="9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68">
    <w:name w:val="Grid Table 3 - Accent 3"/>
    <w:basedOn w:val="9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69">
    <w:name w:val="Grid Table 3 - Accent 4"/>
    <w:basedOn w:val="9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70">
    <w:name w:val="Grid Table 3 - Accent 5"/>
    <w:basedOn w:val="9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71">
    <w:name w:val="Grid Table 3 - Accent 6"/>
    <w:basedOn w:val="9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72">
    <w:name w:val="Grid Table 4"/>
    <w:basedOn w:val="987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873">
    <w:name w:val="Grid Table 4 - Accent 1"/>
    <w:basedOn w:val="987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AE3F3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37FC8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874">
    <w:name w:val="Grid Table 4 - Accent 2"/>
    <w:basedOn w:val="987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F4B18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75">
    <w:name w:val="Grid Table 4 - Accent 3"/>
    <w:basedOn w:val="987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76">
    <w:name w:val="Grid Table 4 - Accent 4"/>
    <w:basedOn w:val="987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FFD864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77">
    <w:name w:val="Grid Table 4 - Accent 5"/>
    <w:basedOn w:val="987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5B9BD5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78">
    <w:name w:val="Grid Table 4 - Accent 6"/>
    <w:basedOn w:val="987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79">
    <w:name w:val="Grid Table 5 Dark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80">
    <w:name w:val="Grid Table 5 Dark- Accent 1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ABFE3" w:themeFill="accent1" w:themeFillTint="75"/>
      </w:tcPr>
    </w:tblStylePr>
    <w:tblStylePr w:type="band1Vert">
      <w:tblPr/>
      <w:tcPr>
        <w:shd w:val="clear" w:color="FFFFFF" w:fill="AABFE3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472C4" w:themeFill="accent1"/>
      </w:tcPr>
    </w:tblStylePr>
  </w:style>
  <w:style w:type="table" w:styleId="881">
    <w:name w:val="Grid Table 5 Dark - Accent 2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6C3A1" w:themeFill="accent2" w:themeFillTint="75"/>
      </w:tcPr>
    </w:tblStylePr>
    <w:tblStylePr w:type="band1Vert">
      <w:tblPr/>
      <w:tcPr>
        <w:shd w:val="clear" w:color="FFFFFF" w:fill="F6C3A1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</w:style>
  <w:style w:type="table" w:styleId="882">
    <w:name w:val="Grid Table 5 Dark - Accent 3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6D6D6" w:themeFill="accent3" w:themeFillTint="75"/>
      </w:tcPr>
    </w:tblStylePr>
    <w:tblStylePr w:type="band1Vert">
      <w:tblPr/>
      <w:tcPr>
        <w:shd w:val="clear" w:color="FFFFFF" w:fill="D6D6D6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</w:style>
  <w:style w:type="table" w:styleId="883">
    <w:name w:val="Grid Table 5 Dark- Accent 4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EE189" w:themeFill="accent4" w:themeFillTint="75"/>
      </w:tcPr>
    </w:tblStylePr>
    <w:tblStylePr w:type="band1Vert">
      <w:tblPr/>
      <w:tcPr>
        <w:shd w:val="clear" w:color="FFFFFF" w:fill="FEE189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</w:style>
  <w:style w:type="table" w:styleId="884">
    <w:name w:val="Grid Table 5 Dark - Accent 5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4D2EB" w:themeFill="accent5" w:themeFillTint="75"/>
      </w:tcPr>
    </w:tblStylePr>
    <w:tblStylePr w:type="band1Vert">
      <w:tblPr/>
      <w:tcPr>
        <w:shd w:val="clear" w:color="FFFFFF" w:fill="B4D2EB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5B9BD5" w:themeFill="accent5"/>
      </w:tcPr>
    </w:tblStylePr>
  </w:style>
  <w:style w:type="table" w:styleId="885">
    <w:name w:val="Grid Table 5 Dark - Accent 6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EDBA8" w:themeFill="accent6" w:themeFillTint="75"/>
      </w:tcPr>
    </w:tblStylePr>
    <w:tblStylePr w:type="band1Vert">
      <w:tblPr/>
      <w:tcPr>
        <w:shd w:val="clear" w:color="FFFFFF" w:fill="BEDB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</w:style>
  <w:style w:type="table" w:styleId="886">
    <w:name w:val="Grid Table 6 Colorful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887">
    <w:name w:val="Grid Table 6 Colorful - Accent 1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9E2F2" w:themeFill="accent1" w:themeFillTint="34"/>
      </w:tcPr>
    </w:tblStylePr>
    <w:tblStylePr w:type="band1Vert">
      <w:tblPr/>
      <w:tcPr>
        <w:shd w:val="clear" w:color="FFFFFF" w:fill="D9E2F2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664A9" w:themeColor="accent1" w:themeTint="80" w:themeShade="95"/>
      </w:rPr>
      <w:tblPr/>
    </w:tblStylePr>
    <w:tblStylePr w:type="firstRow">
      <w:rPr>
        <w:b/>
        <w:color w:val="3664A9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664A9" w:themeColor="accent1" w:themeTint="80" w:themeShade="95"/>
      </w:rPr>
      <w:tblPr/>
    </w:tblStylePr>
    <w:tblStylePr w:type="lastRow">
      <w:rPr>
        <w:b/>
        <w:color w:val="3664A9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888">
    <w:name w:val="Grid Table 6 Colorful - Accent 2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C95712" w:themeColor="accent2" w:themeTint="97" w:themeShade="95"/>
      </w:rPr>
      <w:tblPr/>
    </w:tblStylePr>
    <w:tblStylePr w:type="firstRow">
      <w:rPr>
        <w:b/>
        <w:color w:val="C95712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  <w:tblPr/>
    </w:tblStylePr>
    <w:tblStylePr w:type="lastRow">
      <w:rPr>
        <w:b/>
        <w:color w:val="C95712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889">
    <w:name w:val="Grid Table 6 Colorful - Accent 3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606060" w:themeColor="accent3" w:themeTint="fe" w:themeShade="95"/>
      </w:rPr>
      <w:tblPr/>
    </w:tblStylePr>
    <w:tblStylePr w:type="firstRow">
      <w:rPr>
        <w:b/>
        <w:color w:val="606060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  <w:tblPr/>
    </w:tblStylePr>
    <w:tblStylePr w:type="lastRow">
      <w:rPr>
        <w:b/>
        <w:color w:val="606060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890">
    <w:name w:val="Grid Table 6 Colorful - Accent 4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CD9600" w:themeColor="accent4" w:themeTint="9a" w:themeShade="95"/>
      </w:rPr>
      <w:tblPr/>
    </w:tblStylePr>
    <w:tblStylePr w:type="firstRow">
      <w:rPr>
        <w:b/>
        <w:color w:val="CD9600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  <w:tblPr/>
    </w:tblStylePr>
    <w:tblStylePr w:type="lastRow">
      <w:rPr>
        <w:b/>
        <w:color w:val="CD9600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891">
    <w:name w:val="Grid Table 6 Colorful - Accent 5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DEBF6" w:themeFill="accent5" w:themeFillTint="34"/>
      </w:tcPr>
    </w:tblStylePr>
    <w:tblStylePr w:type="band1Vert">
      <w:tblPr/>
      <w:tcPr>
        <w:shd w:val="clear" w:color="FFFFFF" w:fill="DDEBF6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45D8D" w:themeColor="accent5" w:themeShade="95"/>
      </w:rPr>
      <w:tblPr/>
    </w:tblStylePr>
    <w:tblStylePr w:type="firstRow">
      <w:rPr>
        <w:b/>
        <w:color w:val="245D8D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  <w:tblPr/>
    </w:tblStylePr>
    <w:tblStylePr w:type="lastRow">
      <w:rPr>
        <w:b/>
        <w:color w:val="245D8D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892">
    <w:name w:val="Grid Table 6 Colorful - Accent 6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45D8D" w:themeColor="accent5" w:themeShade="95"/>
      </w:rPr>
      <w:tblPr/>
    </w:tblStylePr>
    <w:tblStylePr w:type="firstRow">
      <w:rPr>
        <w:b/>
        <w:color w:val="245D8D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  <w:tblPr/>
    </w:tblStylePr>
    <w:tblStylePr w:type="lastRow">
      <w:rPr>
        <w:b/>
        <w:color w:val="245D8D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893">
    <w:name w:val="Grid Table 7 Colorful"/>
    <w:basedOn w:val="9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94">
    <w:name w:val="Grid Table 7 Colorful - Accent 1"/>
    <w:basedOn w:val="9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664A9" w:themeColor="accent1" w:themeTint="80" w:themeShade="95"/>
        <w:sz w:val="22"/>
      </w:rPr>
      <w:tblPr/>
      <w:tcPr>
        <w:shd w:val="clear" w:color="FFFFFF" w:fill="D9E2F2" w:themeFill="accent1" w:themeFillTint="34"/>
      </w:tcPr>
    </w:tblStylePr>
    <w:tblStylePr w:type="band1Vert">
      <w:tblPr/>
      <w:tcPr>
        <w:shd w:val="clear" w:color="FFFFFF" w:fill="D9E2F2" w:themeFill="accent1" w:themeFillTint="34"/>
      </w:tcPr>
    </w:tblStylePr>
    <w:tblStylePr w:type="band2Horz">
      <w:rPr>
        <w:color w:val="3664A9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664A9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val="3664A9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664A9"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3664A9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95">
    <w:name w:val="Grid Table 7 Colorful - Accent 2"/>
    <w:basedOn w:val="9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C95712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96">
    <w:name w:val="Grid Table 7 Colorful - Accent 3"/>
    <w:basedOn w:val="9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val="606060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606060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97">
    <w:name w:val="Grid Table 7 Colorful - Accent 4"/>
    <w:basedOn w:val="9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color w:val="CD9600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CD9600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98">
    <w:name w:val="Grid Table 7 Colorful - Accent 5"/>
    <w:basedOn w:val="9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45D8D" w:themeColor="accent5" w:themeShade="95"/>
        <w:sz w:val="22"/>
      </w:rPr>
      <w:tblPr/>
      <w:tcPr>
        <w:shd w:val="clear" w:color="FFFFFF" w:fill="DDEBF6" w:themeFill="accent5" w:themeFillTint="34"/>
      </w:tcPr>
    </w:tblStylePr>
    <w:tblStylePr w:type="band1Vert">
      <w:tblPr/>
      <w:tcPr>
        <w:shd w:val="clear" w:color="FFFFFF" w:fill="DDEBF6" w:themeFill="accent5" w:themeFillTint="34"/>
      </w:tcPr>
    </w:tblStylePr>
    <w:tblStylePr w:type="band2Horz">
      <w:rPr>
        <w:color w:val="245D8D" w:themeColor="accent5" w:themeShade="95"/>
        <w:sz w:val="22"/>
      </w:rPr>
      <w:tblPr/>
    </w:tblStylePr>
    <w:tblStylePr w:type="firstCol">
      <w:pPr>
        <w:jc w:val="right"/>
      </w:pPr>
      <w:rPr>
        <w:i/>
        <w:color w:val="245D8D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val="245D8D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45D8D"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245D8D"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99">
    <w:name w:val="Grid Table 7 Colorful - Accent 6"/>
    <w:basedOn w:val="9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color w:val="426429" w:themeColor="accent6" w:themeShade="95"/>
        <w:sz w:val="22"/>
      </w:rPr>
      <w:tblPr/>
    </w:tblStylePr>
    <w:tblStylePr w:type="firstCol">
      <w:pPr>
        <w:jc w:val="right"/>
      </w:pPr>
      <w:rPr>
        <w:i/>
        <w:color w:val="4264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val="4264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26429"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26429"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900">
    <w:name w:val="List Table 1 Light"/>
    <w:basedOn w:val="9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List Table 1 Light - Accent 1"/>
    <w:basedOn w:val="9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CFDCF0" w:themeFill="accent1" w:themeFillTint="40"/>
      </w:tcPr>
    </w:tblStylePr>
    <w:tblStylePr w:type="band1Vert">
      <w:tblPr/>
      <w:tcPr>
        <w:shd w:val="clear" w:color="FFFFFF" w:fill="CFDCF0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List Table 1 Light - Accent 2"/>
    <w:basedOn w:val="9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List Table 1 Light - Accent 3"/>
    <w:basedOn w:val="9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List Table 1 Light - Accent 4"/>
    <w:basedOn w:val="9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List Table 1 Light - Accent 5"/>
    <w:basedOn w:val="9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5E6F4" w:themeFill="accent5" w:themeFillTint="40"/>
      </w:tcPr>
    </w:tblStylePr>
    <w:tblStylePr w:type="band1Vert">
      <w:tblPr/>
      <w:tcPr>
        <w:shd w:val="clear" w:color="FFFFFF" w:fill="D5E6F4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List Table 1 Light - Accent 6"/>
    <w:basedOn w:val="9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List Table 2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908">
    <w:name w:val="List Table 2 - Accent 1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FDCF0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CFDCF0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909">
    <w:name w:val="List Table 2 - Accent 2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910">
    <w:name w:val="List Table 2 - Accent 3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911">
    <w:name w:val="List Table 2 - Accent 4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912">
    <w:name w:val="List Table 2 - Accent 5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5E6F4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5E6F4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913">
    <w:name w:val="List Table 2 - Accent 6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914">
    <w:name w:val="List Table 3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15">
    <w:name w:val="List Table 3 - Accent 1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16">
    <w:name w:val="List Table 3 - Accent 2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17">
    <w:name w:val="List Table 3 - Accent 3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18">
    <w:name w:val="List Table 3 - Accent 4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19">
    <w:name w:val="List Table 3 - Accent 5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CC4E5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20">
    <w:name w:val="List Table 3 - Accent 6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AAD08F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21">
    <w:name w:val="List Table 4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22">
    <w:name w:val="List Table 4 - Accent 1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FDCF0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CFDCF0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23">
    <w:name w:val="List Table 4 - Accent 2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24">
    <w:name w:val="List Table 4 - Accent 3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25">
    <w:name w:val="List Table 4 - Accent 4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26">
    <w:name w:val="List Table 4 - Accent 5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5E6F4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5E6F4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27">
    <w:name w:val="List Table 4 - Accent 6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28">
    <w:name w:val="List Table 5 Dark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929">
    <w:name w:val="List Table 5 Dark - Accent 1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472C4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472C4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930">
    <w:name w:val="List Table 5 Dark - Accent 2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4B185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185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931">
    <w:name w:val="List Table 5 Dark - Accent 3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932">
    <w:name w:val="List Table 5 Dark - Accent 4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864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864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933">
    <w:name w:val="List Table 5 Dark - Accent 5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4E5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CC4E5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4E5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CC4E5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934">
    <w:name w:val="List Table 5 Dark - Accent 6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AAD08F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AD08F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935">
    <w:name w:val="List Table 6 Colorful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936">
    <w:name w:val="List Table 6 Colorful - Accent 1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CFDCF0" w:themeFill="accent1" w:themeFillTint="40"/>
      </w:tcPr>
    </w:tblStylePr>
    <w:tblStylePr w:type="band1Vert">
      <w:tblPr/>
      <w:tcPr>
        <w:shd w:val="clear" w:color="FFFFFF" w:fill="CFDCF0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54374" w:themeColor="accent1" w:themeShade="95"/>
      </w:rPr>
      <w:tblPr/>
    </w:tblStylePr>
    <w:tblStylePr w:type="firstRow">
      <w:rPr>
        <w:b/>
        <w:color w:val="254374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  <w:tblPr/>
    </w:tblStylePr>
    <w:tblStylePr w:type="lastRow">
      <w:rPr>
        <w:b/>
        <w:color w:val="254374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937">
    <w:name w:val="List Table 6 Colorful - Accent 2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C95712" w:themeColor="accent2" w:themeTint="97" w:themeShade="95"/>
      </w:rPr>
      <w:tblPr/>
    </w:tblStylePr>
    <w:tblStylePr w:type="firstRow">
      <w:rPr>
        <w:b/>
        <w:color w:val="C95712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  <w:tblPr/>
    </w:tblStylePr>
    <w:tblStylePr w:type="lastRow">
      <w:rPr>
        <w:b/>
        <w:color w:val="C95712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938">
    <w:name w:val="List Table 6 Colorful - Accent 3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57575" w:themeColor="accent3" w:themeTint="98" w:themeShade="95"/>
      </w:rPr>
      <w:tblPr/>
    </w:tblStylePr>
    <w:tblStylePr w:type="firstRow">
      <w:rPr>
        <w:b/>
        <w:color w:val="757575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  <w:tblPr/>
    </w:tblStylePr>
    <w:tblStylePr w:type="lastRow">
      <w:rPr>
        <w:b/>
        <w:color w:val="757575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939">
    <w:name w:val="List Table 6 Colorful - Accent 4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CD9600" w:themeColor="accent4" w:themeTint="9a" w:themeShade="95"/>
      </w:rPr>
      <w:tblPr/>
    </w:tblStylePr>
    <w:tblStylePr w:type="firstRow">
      <w:rPr>
        <w:b/>
        <w:color w:val="CD9600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  <w:tblPr/>
    </w:tblStylePr>
    <w:tblStylePr w:type="lastRow">
      <w:rPr>
        <w:b/>
        <w:color w:val="CD9600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940">
    <w:name w:val="List Table 6 Colorful - Accent 5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5E6F4" w:themeFill="accent5" w:themeFillTint="40"/>
      </w:tcPr>
    </w:tblStylePr>
    <w:tblStylePr w:type="band1Vert">
      <w:tblPr/>
      <w:tcPr>
        <w:shd w:val="clear" w:color="FFFFFF" w:fill="D5E6F4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2E78B1" w:themeColor="accent5" w:themeTint="9a" w:themeShade="95"/>
      </w:rPr>
      <w:tblPr/>
    </w:tblStylePr>
    <w:tblStylePr w:type="firstRow">
      <w:rPr>
        <w:b/>
        <w:color w:val="2E78B1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2E78B1" w:themeColor="accent5" w:themeTint="9a" w:themeShade="95"/>
      </w:rPr>
      <w:tblPr/>
    </w:tblStylePr>
    <w:tblStylePr w:type="lastRow">
      <w:rPr>
        <w:b/>
        <w:color w:val="2E78B1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941">
    <w:name w:val="List Table 6 Colorful - Accent 6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5F8F3C" w:themeColor="accent6" w:themeTint="98" w:themeShade="95"/>
      </w:rPr>
      <w:tblPr/>
    </w:tblStylePr>
    <w:tblStylePr w:type="firstRow">
      <w:rPr>
        <w:b/>
        <w:color w:val="5F8F3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  <w:tblPr/>
    </w:tblStylePr>
    <w:tblStylePr w:type="lastRow">
      <w:rPr>
        <w:b/>
        <w:color w:val="5F8F3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942">
    <w:name w:val="List Table 7 Colorful"/>
    <w:basedOn w:val="98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943">
    <w:name w:val="List Table 7 Colorful - Accent 1"/>
    <w:basedOn w:val="98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54374" w:themeColor="accent1" w:themeShade="95"/>
        <w:sz w:val="22"/>
      </w:rPr>
      <w:tblPr/>
      <w:tcPr>
        <w:shd w:val="clear" w:color="FFFFFF" w:fill="CFDCF0" w:themeFill="accent1" w:themeFillTint="40"/>
      </w:tcPr>
    </w:tblStylePr>
    <w:tblStylePr w:type="band1Vert">
      <w:tblPr/>
      <w:tcPr>
        <w:shd w:val="clear" w:color="FFFFFF" w:fill="CFDCF0" w:themeFill="accent1" w:themeFillTint="40"/>
      </w:tcPr>
    </w:tblStylePr>
    <w:tblStylePr w:type="band2Horz">
      <w:rPr>
        <w:color w:val="254374" w:themeColor="accent1" w:themeShade="95"/>
        <w:sz w:val="22"/>
      </w:rPr>
      <w:tblPr/>
    </w:tblStylePr>
    <w:tblStylePr w:type="firstCol">
      <w:pPr>
        <w:jc w:val="right"/>
      </w:pPr>
      <w:rPr>
        <w:i/>
        <w:color w:val="254374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val="254374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54374"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54374"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254374" w:themeColor="accent1" w:themeShade="95"/>
        <w:sz w:val="22"/>
      </w:rPr>
      <w:tblPr/>
    </w:tblStylePr>
  </w:style>
  <w:style w:type="table" w:styleId="944">
    <w:name w:val="List Table 7 Colorful - Accent 2"/>
    <w:basedOn w:val="98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C95712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C95712" w:themeColor="accent2" w:themeTint="97" w:themeShade="95"/>
        <w:sz w:val="22"/>
      </w:rPr>
      <w:tblPr/>
    </w:tblStylePr>
  </w:style>
  <w:style w:type="table" w:styleId="945">
    <w:name w:val="List Table 7 Colorful - Accent 3"/>
    <w:basedOn w:val="98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757575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757575" w:themeColor="accent3" w:themeTint="98" w:themeShade="95"/>
        <w:sz w:val="22"/>
      </w:rPr>
      <w:tblPr/>
    </w:tblStylePr>
  </w:style>
  <w:style w:type="table" w:styleId="946">
    <w:name w:val="List Table 7 Colorful - Accent 4"/>
    <w:basedOn w:val="98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CD9600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CD9600" w:themeColor="accent4" w:themeTint="9a" w:themeShade="95"/>
        <w:sz w:val="22"/>
      </w:rPr>
      <w:tblPr/>
    </w:tblStylePr>
  </w:style>
  <w:style w:type="table" w:styleId="947">
    <w:name w:val="List Table 7 Colorful - Accent 5"/>
    <w:basedOn w:val="98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2E78B1" w:themeColor="accent5" w:themeTint="9a" w:themeShade="95"/>
        <w:sz w:val="22"/>
      </w:rPr>
      <w:tblPr/>
      <w:tcPr>
        <w:shd w:val="clear" w:color="FFFFFF" w:fill="D5E6F4" w:themeFill="accent5" w:themeFillTint="40"/>
      </w:tcPr>
    </w:tblStylePr>
    <w:tblStylePr w:type="band1Vert">
      <w:tblPr/>
      <w:tcPr>
        <w:shd w:val="clear" w:color="FFFFFF" w:fill="D5E6F4" w:themeFill="accent5" w:themeFillTint="40"/>
      </w:tcPr>
    </w:tblStylePr>
    <w:tblStylePr w:type="band2Horz">
      <w:rPr>
        <w:color w:val="2E78B1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2E78B1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val="2E78B1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E78B1"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E78B1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2E78B1" w:themeColor="accent5" w:themeTint="9a" w:themeShade="95"/>
        <w:sz w:val="22"/>
      </w:rPr>
      <w:tblPr/>
    </w:tblStylePr>
  </w:style>
  <w:style w:type="table" w:styleId="948">
    <w:name w:val="List Table 7 Colorful - Accent 6"/>
    <w:basedOn w:val="98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color w:val="5F8F3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5F8F3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val="5F8F3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5F8F3C"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5F8F3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5F8F3C" w:themeColor="accent6" w:themeTint="98" w:themeShade="95"/>
        <w:sz w:val="22"/>
      </w:rPr>
      <w:tblPr/>
    </w:tblStylePr>
  </w:style>
  <w:style w:type="table" w:styleId="949">
    <w:name w:val="Lined - Accent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950">
    <w:name w:val="Lined - Accent 1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3D3EC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3D3EC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37FC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37F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F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FC8" w:themeFill="accent1" w:themeFillTint="ea"/>
      </w:tcPr>
    </w:tblStylePr>
  </w:style>
  <w:style w:type="table" w:styleId="951">
    <w:name w:val="Lined - Accent 2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5" w:themeFill="accent2" w:themeFillTint="97"/>
      </w:tcPr>
    </w:tblStylePr>
  </w:style>
  <w:style w:type="table" w:styleId="952">
    <w:name w:val="Lined - Accent 3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</w:style>
  <w:style w:type="table" w:styleId="953">
    <w:name w:val="Lined - Accent 4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4" w:themeFill="accent4" w:themeFillTint="9a"/>
      </w:tcPr>
    </w:tblStylePr>
  </w:style>
  <w:style w:type="table" w:styleId="954">
    <w:name w:val="Lined - Accent 5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</w:style>
  <w:style w:type="table" w:styleId="955">
    <w:name w:val="Lined - Accent 6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</w:style>
  <w:style w:type="table" w:styleId="956">
    <w:name w:val="Bordered &amp; Lined - Accent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957">
    <w:name w:val="Bordered &amp; Lined - Accent 1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3D3EC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3D3EC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37FC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37F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F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FC8" w:themeFill="accent1" w:themeFillTint="ea"/>
      </w:tcPr>
    </w:tblStylePr>
  </w:style>
  <w:style w:type="table" w:styleId="958">
    <w:name w:val="Bordered &amp; Lined - Accent 2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5" w:themeFill="accent2" w:themeFillTint="97"/>
      </w:tcPr>
    </w:tblStylePr>
  </w:style>
  <w:style w:type="table" w:styleId="959">
    <w:name w:val="Bordered &amp; Lined - Accent 3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</w:style>
  <w:style w:type="table" w:styleId="960">
    <w:name w:val="Bordered &amp; Lined - Accent 4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4" w:themeFill="accent4" w:themeFillTint="9a"/>
      </w:tcPr>
    </w:tblStylePr>
  </w:style>
  <w:style w:type="table" w:styleId="961">
    <w:name w:val="Bordered &amp; Lined - Accent 5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</w:style>
  <w:style w:type="table" w:styleId="962">
    <w:name w:val="Bordered &amp; Lined - Accent 6"/>
    <w:basedOn w:val="9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</w:style>
  <w:style w:type="table" w:styleId="963">
    <w:name w:val="Bordered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964">
    <w:name w:val="Bordered - Accent 1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965">
    <w:name w:val="Bordered - Accent 2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966">
    <w:name w:val="Bordered - Accent 3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967">
    <w:name w:val="Bordered - Accent 4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968">
    <w:name w:val="Bordered - Accent 5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969">
    <w:name w:val="Bordered - Accent 6"/>
    <w:basedOn w:val="9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987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1000">
    <w:name w:val="Table Grid"/>
    <w:basedOn w:val="987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FD723-3585-483B-AD2D-436322A75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AlterOffice/2025.3.1.0$Linux_X86_64 LibreOffice_project/431cd1b79110582f53535c95ed0a2449aadc8bf9</Application>
  <AppVersion>15.0000</AppVersion>
  <Pages>1</Pages>
  <Words>99</Words>
  <Characters>656</Characters>
  <CharactersWithSpaces>748</CharactersWithSpaces>
  <Paragraphs>12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2021-04-17T10:03:00Z</dcterms:created>
  <dc:creator>Быстров Олег Геннадьевич</dc:creator>
  <dc:description/>
  <dc:language>ru-RU</dc:language>
  <cp:lastModifiedBy>timoshenkova_ov@DGK.RU</cp:lastModifiedBy>
  <dcterms:modified xsi:type="dcterms:W3CDTF">2026-08-13T11:20:16Z</dcterms:modified>
  <cp:revision>49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